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7F14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7F1440">
              <w:rPr>
                <w:b/>
                <w:bCs/>
              </w:rPr>
              <w:t>янва</w:t>
            </w:r>
            <w:r w:rsidR="00D128B0">
              <w:rPr>
                <w:b/>
                <w:bCs/>
              </w:rPr>
              <w:t xml:space="preserve">рь </w:t>
            </w:r>
            <w:r>
              <w:rPr>
                <w:b/>
                <w:bCs/>
              </w:rPr>
              <w:t>202</w:t>
            </w:r>
            <w:r w:rsidR="007F144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144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40" w:rsidRDefault="007F1440" w:rsidP="007F14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0,209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5,891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24,056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30,243 </w:t>
            </w:r>
          </w:p>
        </w:tc>
      </w:tr>
      <w:tr w:rsidR="007F1440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40" w:rsidRDefault="007F1440" w:rsidP="007F1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0,209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4,604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3,217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8,116 </w:t>
            </w:r>
          </w:p>
        </w:tc>
      </w:tr>
      <w:tr w:rsidR="007F144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40" w:rsidRDefault="007F1440" w:rsidP="007F1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0,121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0,981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1,126 </w:t>
            </w:r>
          </w:p>
        </w:tc>
      </w:tr>
      <w:tr w:rsidR="007F144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40" w:rsidRDefault="007F1440" w:rsidP="007F1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0,231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0,255 </w:t>
            </w:r>
          </w:p>
        </w:tc>
      </w:tr>
      <w:tr w:rsidR="007F144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40" w:rsidRDefault="007F1440" w:rsidP="007F1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1,672 </w:t>
            </w:r>
          </w:p>
        </w:tc>
      </w:tr>
      <w:tr w:rsidR="007F1440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40" w:rsidRDefault="007F1440" w:rsidP="007F1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20,839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440" w:rsidRDefault="007F1440" w:rsidP="007F1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22,126 </w:t>
            </w:r>
          </w:p>
        </w:tc>
      </w:tr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1440"/>
    <w:rsid w:val="007F20F7"/>
    <w:rsid w:val="00805306"/>
    <w:rsid w:val="008163D4"/>
    <w:rsid w:val="008217DD"/>
    <w:rsid w:val="00835FCA"/>
    <w:rsid w:val="00851FD0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278B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811B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86b4f3-af7f-457d-9594-a05f1006dc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9</cp:revision>
  <cp:lastPrinted>2016-07-20T07:04:00Z</cp:lastPrinted>
  <dcterms:created xsi:type="dcterms:W3CDTF">2025-07-31T11:52:00Z</dcterms:created>
  <dcterms:modified xsi:type="dcterms:W3CDTF">2026-03-02T11:26:00Z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